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D858" w14:textId="77777777" w:rsidR="008C7356" w:rsidRDefault="00A20A57" w:rsidP="008C73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0A57">
        <w:rPr>
          <w:rFonts w:ascii="Times New Roman" w:hAnsi="Times New Roman" w:cs="Times New Roman"/>
          <w:sz w:val="24"/>
          <w:szCs w:val="24"/>
        </w:rPr>
        <w:t xml:space="preserve">Список профкома </w:t>
      </w:r>
    </w:p>
    <w:p w14:paraId="1C855B76" w14:textId="2A81CDFB" w:rsidR="009B1D74" w:rsidRDefault="00A20A57" w:rsidP="008C73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0A57">
        <w:rPr>
          <w:rFonts w:ascii="Times New Roman" w:hAnsi="Times New Roman" w:cs="Times New Roman"/>
          <w:sz w:val="24"/>
          <w:szCs w:val="24"/>
        </w:rPr>
        <w:t>МБДОУ №58 «Тополек»</w:t>
      </w:r>
    </w:p>
    <w:p w14:paraId="6C090E06" w14:textId="13E5491F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Гумерова И.Т. – заместитель председателя ППО.</w:t>
      </w:r>
    </w:p>
    <w:p w14:paraId="5E32DBA3" w14:textId="0F558A1E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Мустафина А.Г. – председатель ревизионной комиссии.</w:t>
      </w:r>
    </w:p>
    <w:p w14:paraId="5FA06B60" w14:textId="1CAE4352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Батршина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– член ревизионной комиссии.</w:t>
      </w:r>
    </w:p>
    <w:p w14:paraId="645972C2" w14:textId="7AC8F68C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Михеева М.Ю. – член ревизионной комиссии.</w:t>
      </w:r>
    </w:p>
    <w:p w14:paraId="0AA7564B" w14:textId="638648E1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Е.И. – председатель комиссии по культурно-массовой, оздоровительной и информационной работе.</w:t>
      </w:r>
    </w:p>
    <w:p w14:paraId="75D46442" w14:textId="1BA857B3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Жиленкова Ю.В. – уполномоченный по охране труда.</w:t>
      </w:r>
    </w:p>
    <w:p w14:paraId="5FF64EAA" w14:textId="10609F27" w:rsid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 – председатель комиссии по жилищно-бытовым и пенсионным вопросам, социальному страхованию, по работе с ветеранами и молодежью.</w:t>
      </w:r>
    </w:p>
    <w:p w14:paraId="65C64D71" w14:textId="6F40F848" w:rsidR="00A20A57" w:rsidRPr="00A20A57" w:rsidRDefault="00A20A57" w:rsidP="00A2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Алексеева А.М. – член комиссии </w:t>
      </w:r>
      <w:r w:rsidR="008C7356">
        <w:rPr>
          <w:rFonts w:ascii="Times New Roman" w:hAnsi="Times New Roman" w:cs="Times New Roman"/>
          <w:sz w:val="24"/>
          <w:szCs w:val="24"/>
        </w:rPr>
        <w:t>по работе среди женщин, охране семьи, материнства и детства.</w:t>
      </w:r>
    </w:p>
    <w:sectPr w:rsidR="00A20A57" w:rsidRPr="00A2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23FC6"/>
    <w:multiLevelType w:val="hybridMultilevel"/>
    <w:tmpl w:val="1764B878"/>
    <w:lvl w:ilvl="0" w:tplc="4B26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3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57"/>
    <w:rsid w:val="0016075B"/>
    <w:rsid w:val="008C7356"/>
    <w:rsid w:val="009B1D74"/>
    <w:rsid w:val="00A20A57"/>
    <w:rsid w:val="00B9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E66A"/>
  <w15:chartTrackingRefBased/>
  <w15:docId w15:val="{B1B6F682-CB79-4768-AE83-5A1C7F21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olgasultanova71@mail.ru</dc:creator>
  <cp:keywords/>
  <dc:description/>
  <cp:lastModifiedBy>olgasultanova71@mail.ru</cp:lastModifiedBy>
  <cp:revision>1</cp:revision>
  <dcterms:created xsi:type="dcterms:W3CDTF">2022-12-07T15:54:00Z</dcterms:created>
  <dcterms:modified xsi:type="dcterms:W3CDTF">2022-12-07T16:06:00Z</dcterms:modified>
</cp:coreProperties>
</file>